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C" w:rsidRPr="0053128C" w:rsidRDefault="00E6154C" w:rsidP="0053128C">
      <w:pPr>
        <w:spacing w:before="360" w:line="240" w:lineRule="auto"/>
        <w:jc w:val="center"/>
        <w:outlineLvl w:val="0"/>
        <w:rPr>
          <w:rFonts w:ascii="Times New Roman" w:eastAsia="Times New Roman" w:hAnsi="Times New Roman" w:cs="Times New Roman"/>
          <w:bCs/>
          <w:color w:val="808080"/>
          <w:kern w:val="36"/>
          <w:sz w:val="36"/>
          <w:szCs w:val="36"/>
        </w:rPr>
      </w:pPr>
      <w:bookmarkStart w:id="0" w:name="JD_DKB"/>
    </w:p>
    <w:p w:rsidR="0053128C" w:rsidRPr="0053128C" w:rsidRDefault="0053128C" w:rsidP="0053128C">
      <w:pPr>
        <w:spacing w:before="100" w:beforeAutospacing="1" w:after="180" w:line="240" w:lineRule="auto"/>
        <w:jc w:val="center"/>
        <w:rPr>
          <w:rFonts w:ascii="Arial" w:eastAsia="Times New Roman" w:hAnsi="Arial" w:cs="Arial"/>
          <w:b/>
          <w:sz w:val="32"/>
          <w:szCs w:val="32"/>
        </w:rPr>
      </w:pPr>
      <w:bookmarkStart w:id="1" w:name="753"/>
      <w:bookmarkEnd w:id="0"/>
      <w:r w:rsidRPr="0053128C">
        <w:rPr>
          <w:rFonts w:ascii="Arial" w:eastAsia="Times New Roman" w:hAnsi="Arial" w:cs="Arial"/>
          <w:b/>
          <w:sz w:val="32"/>
          <w:szCs w:val="32"/>
        </w:rPr>
        <w:t>Salary Deductions</w:t>
      </w:r>
    </w:p>
    <w:p w:rsidR="00E6154C" w:rsidRPr="00E6154C" w:rsidRDefault="00E6154C" w:rsidP="00E6154C">
      <w:pPr>
        <w:spacing w:before="100" w:beforeAutospacing="1" w:after="180" w:line="240" w:lineRule="auto"/>
        <w:rPr>
          <w:rFonts w:ascii="Arial" w:eastAsia="Times New Roman" w:hAnsi="Arial" w:cs="Arial"/>
          <w:sz w:val="24"/>
          <w:szCs w:val="24"/>
        </w:rPr>
      </w:pPr>
      <w:r w:rsidRPr="00E6154C">
        <w:rPr>
          <w:rFonts w:ascii="Arial" w:eastAsia="Times New Roman" w:hAnsi="Arial" w:cs="Arial"/>
          <w:sz w:val="24"/>
          <w:szCs w:val="24"/>
        </w:rPr>
        <w:t>Deductions shall be made from the paychecks of all employees for retirement and federal and state income tax in keeping with federal and state requirements and Medicare tax if applicable.</w:t>
      </w:r>
      <w:bookmarkStart w:id="2" w:name="_GoBack"/>
      <w:bookmarkEnd w:id="2"/>
    </w:p>
    <w:p w:rsidR="00E6154C" w:rsidRPr="00E6154C" w:rsidRDefault="00E6154C" w:rsidP="00E6154C">
      <w:pPr>
        <w:spacing w:before="100" w:beforeAutospacing="1" w:after="180" w:line="240" w:lineRule="auto"/>
        <w:rPr>
          <w:rFonts w:ascii="Arial" w:eastAsia="Times New Roman" w:hAnsi="Arial" w:cs="Arial"/>
          <w:sz w:val="24"/>
          <w:szCs w:val="24"/>
        </w:rPr>
      </w:pPr>
      <w:r w:rsidRPr="00E6154C">
        <w:rPr>
          <w:rFonts w:ascii="Arial" w:eastAsia="Times New Roman" w:hAnsi="Arial" w:cs="Arial"/>
          <w:sz w:val="24"/>
          <w:szCs w:val="24"/>
        </w:rPr>
        <w:t>Salary deductions shall be made for absences not covered by leave policies adopted by the Board of Education. Such deductions shall be calculated on the basis of the employee's work year.</w:t>
      </w:r>
    </w:p>
    <w:p w:rsidR="00E6154C" w:rsidRPr="00E6154C" w:rsidRDefault="00E6154C" w:rsidP="00E6154C">
      <w:pPr>
        <w:spacing w:before="100" w:beforeAutospacing="1" w:after="180" w:line="240" w:lineRule="auto"/>
        <w:rPr>
          <w:rFonts w:ascii="Arial" w:eastAsia="Times New Roman" w:hAnsi="Arial" w:cs="Arial"/>
          <w:sz w:val="24"/>
          <w:szCs w:val="24"/>
        </w:rPr>
      </w:pPr>
      <w:r w:rsidRPr="00E6154C">
        <w:rPr>
          <w:rFonts w:ascii="Arial" w:eastAsia="Times New Roman" w:hAnsi="Arial" w:cs="Arial"/>
          <w:sz w:val="24"/>
          <w:szCs w:val="24"/>
        </w:rPr>
        <w:t>Except for deductions required by court order (i.e. wage garnishments, court-ordered child support, etc.), other deductions shall require Board approval and permission of the employee.</w:t>
      </w:r>
    </w:p>
    <w:p w:rsidR="00E6154C" w:rsidRDefault="00480BB7" w:rsidP="00480BB7">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480BB7" w:rsidRPr="00E6154C" w:rsidRDefault="00480BB7" w:rsidP="00480BB7">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Revised:  September 2000</w:t>
      </w:r>
      <w:bookmarkEnd w:id="1"/>
    </w:p>
    <w:sectPr w:rsidR="00480BB7" w:rsidRPr="00E615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06" w:rsidRDefault="00454906" w:rsidP="001004E1">
      <w:pPr>
        <w:spacing w:after="0" w:line="240" w:lineRule="auto"/>
      </w:pPr>
      <w:r>
        <w:separator/>
      </w:r>
    </w:p>
  </w:endnote>
  <w:endnote w:type="continuationSeparator" w:id="0">
    <w:p w:rsidR="00454906" w:rsidRDefault="00454906" w:rsidP="0010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16051"/>
      <w:docPartObj>
        <w:docPartGallery w:val="Page Numbers (Bottom of Page)"/>
        <w:docPartUnique/>
      </w:docPartObj>
    </w:sdtPr>
    <w:sdtEndPr>
      <w:rPr>
        <w:noProof/>
      </w:rPr>
    </w:sdtEndPr>
    <w:sdtContent>
      <w:p w:rsidR="001004E1" w:rsidRDefault="001004E1">
        <w:pPr>
          <w:pStyle w:val="Footer"/>
          <w:jc w:val="right"/>
        </w:pPr>
        <w:r>
          <w:fldChar w:fldCharType="begin"/>
        </w:r>
        <w:r>
          <w:instrText xml:space="preserve"> PAGE   \* MERGEFORMAT </w:instrText>
        </w:r>
        <w:r>
          <w:fldChar w:fldCharType="separate"/>
        </w:r>
        <w:r w:rsidR="0053128C">
          <w:rPr>
            <w:noProof/>
          </w:rPr>
          <w:t>1</w:t>
        </w:r>
        <w:r>
          <w:rPr>
            <w:noProof/>
          </w:rPr>
          <w:fldChar w:fldCharType="end"/>
        </w:r>
        <w:r>
          <w:rPr>
            <w:noProof/>
          </w:rPr>
          <w:t xml:space="preserve"> of 1</w:t>
        </w:r>
      </w:p>
    </w:sdtContent>
  </w:sdt>
  <w:p w:rsidR="001004E1" w:rsidRDefault="001004E1">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06" w:rsidRDefault="00454906" w:rsidP="001004E1">
      <w:pPr>
        <w:spacing w:after="0" w:line="240" w:lineRule="auto"/>
      </w:pPr>
      <w:r>
        <w:separator/>
      </w:r>
    </w:p>
  </w:footnote>
  <w:footnote w:type="continuationSeparator" w:id="0">
    <w:p w:rsidR="00454906" w:rsidRDefault="00454906" w:rsidP="0010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E1" w:rsidRDefault="001004E1">
    <w:pPr>
      <w:pStyle w:val="Header"/>
    </w:pPr>
    <w:r>
      <w:tab/>
    </w:r>
    <w:r>
      <w:tab/>
      <w:t>File:  DKB</w:t>
    </w:r>
  </w:p>
  <w:p w:rsidR="001004E1" w:rsidRDefault="00100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4C"/>
    <w:rsid w:val="001004E1"/>
    <w:rsid w:val="00454906"/>
    <w:rsid w:val="00480BB7"/>
    <w:rsid w:val="0053128C"/>
    <w:rsid w:val="00A134E3"/>
    <w:rsid w:val="00E6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4E1"/>
  </w:style>
  <w:style w:type="paragraph" w:styleId="Footer">
    <w:name w:val="footer"/>
    <w:basedOn w:val="Normal"/>
    <w:link w:val="FooterChar"/>
    <w:uiPriority w:val="99"/>
    <w:unhideWhenUsed/>
    <w:rsid w:val="0010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E1"/>
  </w:style>
  <w:style w:type="paragraph" w:styleId="BalloonText">
    <w:name w:val="Balloon Text"/>
    <w:basedOn w:val="Normal"/>
    <w:link w:val="BalloonTextChar"/>
    <w:uiPriority w:val="99"/>
    <w:semiHidden/>
    <w:unhideWhenUsed/>
    <w:rsid w:val="00100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4E1"/>
  </w:style>
  <w:style w:type="paragraph" w:styleId="Footer">
    <w:name w:val="footer"/>
    <w:basedOn w:val="Normal"/>
    <w:link w:val="FooterChar"/>
    <w:uiPriority w:val="99"/>
    <w:unhideWhenUsed/>
    <w:rsid w:val="0010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E1"/>
  </w:style>
  <w:style w:type="paragraph" w:styleId="BalloonText">
    <w:name w:val="Balloon Text"/>
    <w:basedOn w:val="Normal"/>
    <w:link w:val="BalloonTextChar"/>
    <w:uiPriority w:val="99"/>
    <w:semiHidden/>
    <w:unhideWhenUsed/>
    <w:rsid w:val="00100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C3"/>
    <w:rsid w:val="007B3B38"/>
    <w:rsid w:val="00B3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B6C25DF4946B68379BFD37B4B2D55">
    <w:name w:val="0B4B6C25DF4946B68379BFD37B4B2D55"/>
    <w:rsid w:val="00B33E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B6C25DF4946B68379BFD37B4B2D55">
    <w:name w:val="0B4B6C25DF4946B68379BFD37B4B2D55"/>
    <w:rsid w:val="00B33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5</cp:revision>
  <cp:lastPrinted>2016-07-11T19:08:00Z</cp:lastPrinted>
  <dcterms:created xsi:type="dcterms:W3CDTF">2016-06-13T16:28:00Z</dcterms:created>
  <dcterms:modified xsi:type="dcterms:W3CDTF">2016-07-11T19:22:00Z</dcterms:modified>
</cp:coreProperties>
</file>